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A2548" w14:textId="77777777"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CD6">
        <w:rPr>
          <w:rFonts w:ascii="Times New Roman" w:hAnsi="Times New Roman" w:cs="Times New Roman"/>
          <w:sz w:val="20"/>
          <w:szCs w:val="20"/>
        </w:rPr>
        <w:t xml:space="preserve">Приложение 2 </w:t>
      </w:r>
    </w:p>
    <w:p w14:paraId="40F50CFA" w14:textId="77777777"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D53CD6">
        <w:rPr>
          <w:rFonts w:ascii="Times New Roman" w:hAnsi="Times New Roman" w:cs="Times New Roman"/>
          <w:sz w:val="20"/>
          <w:szCs w:val="20"/>
        </w:rPr>
        <w:t xml:space="preserve"> Правилам присвоения ученых званий</w:t>
      </w:r>
    </w:p>
    <w:p w14:paraId="13FFBA26" w14:textId="77777777" w:rsidR="00787B5C" w:rsidRPr="00D53CD6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53CD6">
        <w:rPr>
          <w:rFonts w:ascii="Times New Roman" w:hAnsi="Times New Roman" w:cs="Times New Roman"/>
          <w:sz w:val="20"/>
          <w:szCs w:val="20"/>
        </w:rPr>
        <w:t>(ассоциированный профессор (доцент), профессор)</w:t>
      </w:r>
    </w:p>
    <w:p w14:paraId="549509C9" w14:textId="77777777" w:rsidR="00787B5C" w:rsidRDefault="00787B5C" w:rsidP="00787B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A556E2" w14:textId="77777777" w:rsidR="00787B5C" w:rsidRPr="00D53CD6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3CD6">
        <w:rPr>
          <w:rFonts w:ascii="Times New Roman" w:hAnsi="Times New Roman" w:cs="Times New Roman"/>
          <w:sz w:val="24"/>
          <w:szCs w:val="24"/>
        </w:rPr>
        <w:t>Список публикаций в международных рецензируемых изданиях</w:t>
      </w:r>
    </w:p>
    <w:p w14:paraId="06030767" w14:textId="7D5A694D" w:rsidR="00787B5C" w:rsidRDefault="00FF3B5E" w:rsidP="00787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Малмаковой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Айгул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Ербосыновны</w:t>
      </w:r>
      <w:proofErr w:type="spellEnd"/>
    </w:p>
    <w:p w14:paraId="3D3FB217" w14:textId="260A4310" w:rsidR="00787B5C" w:rsidRPr="007D0E79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102B2">
        <w:rPr>
          <w:rFonts w:ascii="Times New Roman" w:hAnsi="Times New Roman" w:cs="Times New Roman"/>
          <w:sz w:val="24"/>
          <w:szCs w:val="24"/>
        </w:rPr>
        <w:t>Идентификаторы</w:t>
      </w:r>
      <w:r w:rsidRPr="007D0E79">
        <w:rPr>
          <w:rFonts w:ascii="Times New Roman" w:hAnsi="Times New Roman" w:cs="Times New Roman"/>
          <w:sz w:val="24"/>
          <w:szCs w:val="24"/>
        </w:rPr>
        <w:t xml:space="preserve"> </w:t>
      </w:r>
      <w:r w:rsidRPr="005102B2">
        <w:rPr>
          <w:rFonts w:ascii="Times New Roman" w:hAnsi="Times New Roman" w:cs="Times New Roman"/>
          <w:sz w:val="24"/>
          <w:szCs w:val="24"/>
        </w:rPr>
        <w:t>автора</w:t>
      </w:r>
      <w:r w:rsidRPr="007D0E79">
        <w:rPr>
          <w:rFonts w:ascii="Times New Roman" w:hAnsi="Times New Roman" w:cs="Times New Roman"/>
          <w:sz w:val="24"/>
          <w:szCs w:val="24"/>
        </w:rPr>
        <w:t xml:space="preserve">: </w:t>
      </w:r>
      <w:r w:rsidR="00FF3B5E" w:rsidRPr="00FF3B5E">
        <w:rPr>
          <w:rFonts w:ascii="Times New Roman" w:hAnsi="Times New Roman" w:cs="Times New Roman"/>
          <w:u w:val="single"/>
        </w:rPr>
        <w:t xml:space="preserve">ORCID 0000-0001-9996-9476; </w:t>
      </w:r>
      <w:proofErr w:type="spellStart"/>
      <w:r w:rsidR="00FF3B5E" w:rsidRPr="00FF3B5E">
        <w:rPr>
          <w:rFonts w:ascii="Times New Roman" w:hAnsi="Times New Roman" w:cs="Times New Roman"/>
          <w:u w:val="single"/>
        </w:rPr>
        <w:t>Scopus</w:t>
      </w:r>
      <w:proofErr w:type="spellEnd"/>
      <w:r w:rsidR="00FF3B5E" w:rsidRPr="00FF3B5E">
        <w:rPr>
          <w:rFonts w:ascii="Times New Roman" w:hAnsi="Times New Roman" w:cs="Times New Roman"/>
          <w:u w:val="single"/>
        </w:rPr>
        <w:t xml:space="preserve"> </w:t>
      </w:r>
      <w:proofErr w:type="spellStart"/>
      <w:r w:rsidR="00FF3B5E" w:rsidRPr="00FF3B5E">
        <w:rPr>
          <w:rFonts w:ascii="Times New Roman" w:hAnsi="Times New Roman" w:cs="Times New Roman"/>
          <w:u w:val="single"/>
        </w:rPr>
        <w:t>Author</w:t>
      </w:r>
      <w:proofErr w:type="spellEnd"/>
      <w:r w:rsidR="00FF3B5E" w:rsidRPr="00FF3B5E">
        <w:rPr>
          <w:rFonts w:ascii="Times New Roman" w:hAnsi="Times New Roman" w:cs="Times New Roman"/>
          <w:u w:val="single"/>
        </w:rPr>
        <w:t xml:space="preserve"> ID: 56436775600</w:t>
      </w:r>
    </w:p>
    <w:p w14:paraId="4F9FF49F" w14:textId="77777777" w:rsidR="00787B5C" w:rsidRPr="007D0E79" w:rsidRDefault="00787B5C" w:rsidP="00787B5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1609"/>
        <w:gridCol w:w="1105"/>
        <w:gridCol w:w="2410"/>
        <w:gridCol w:w="1842"/>
        <w:gridCol w:w="1276"/>
        <w:gridCol w:w="2410"/>
        <w:gridCol w:w="1843"/>
        <w:gridCol w:w="1701"/>
      </w:tblGrid>
      <w:tr w:rsidR="00787B5C" w:rsidRPr="00F17213" w14:paraId="6F6BB671" w14:textId="77777777" w:rsidTr="007765E4">
        <w:tc>
          <w:tcPr>
            <w:tcW w:w="513" w:type="dxa"/>
          </w:tcPr>
          <w:p w14:paraId="4678508D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№</w:t>
            </w:r>
          </w:p>
          <w:p w14:paraId="10B7146E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п/п</w:t>
            </w:r>
          </w:p>
        </w:tc>
        <w:tc>
          <w:tcPr>
            <w:tcW w:w="1609" w:type="dxa"/>
          </w:tcPr>
          <w:p w14:paraId="5A978651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Название публикации</w:t>
            </w:r>
          </w:p>
        </w:tc>
        <w:tc>
          <w:tcPr>
            <w:tcW w:w="1105" w:type="dxa"/>
          </w:tcPr>
          <w:p w14:paraId="0208C0C6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Тип публикации (статья, обзор и т.д.)</w:t>
            </w:r>
          </w:p>
        </w:tc>
        <w:tc>
          <w:tcPr>
            <w:tcW w:w="2410" w:type="dxa"/>
          </w:tcPr>
          <w:p w14:paraId="24D81C43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Наименование журнала, год публикации (согласно базам данных),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DOI</w:t>
            </w:r>
          </w:p>
        </w:tc>
        <w:tc>
          <w:tcPr>
            <w:tcW w:w="1842" w:type="dxa"/>
          </w:tcPr>
          <w:p w14:paraId="11C0EFE4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D53CD6">
              <w:rPr>
                <w:rFonts w:cs="Times New Roman"/>
                <w:sz w:val="18"/>
                <w:szCs w:val="18"/>
              </w:rPr>
              <w:t>Импакт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-фактор журнала, квартиль и область науки* по данным </w:t>
            </w:r>
            <w:proofErr w:type="spellStart"/>
            <w:r w:rsidRPr="00D53CD6">
              <w:rPr>
                <w:rFonts w:cs="Times New Roman"/>
                <w:sz w:val="18"/>
                <w:szCs w:val="18"/>
                <w:lang w:val="en-US"/>
              </w:rPr>
              <w:t>JournalCitationReports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ЖорналЦитэйшэнРепортс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>) за год публикации</w:t>
            </w:r>
          </w:p>
        </w:tc>
        <w:tc>
          <w:tcPr>
            <w:tcW w:w="1276" w:type="dxa"/>
          </w:tcPr>
          <w:p w14:paraId="31BFB520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Индекс в базе данных </w:t>
            </w:r>
            <w:proofErr w:type="spellStart"/>
            <w:r w:rsidRPr="00D53CD6">
              <w:rPr>
                <w:rFonts w:cs="Times New Roman"/>
                <w:sz w:val="18"/>
                <w:szCs w:val="18"/>
                <w:lang w:val="en-US"/>
              </w:rPr>
              <w:t>WebofScienceCoreCollection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(Веб оф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Сайенс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Кор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Коллекшн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2294686A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D53CD6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 (</w:t>
            </w:r>
            <w:proofErr w:type="spellStart"/>
            <w:proofErr w:type="gramEnd"/>
            <w:r w:rsidRPr="00D53CD6">
              <w:rPr>
                <w:rFonts w:cs="Times New Roman"/>
                <w:sz w:val="18"/>
                <w:szCs w:val="18"/>
              </w:rPr>
              <w:t>СайтС</w:t>
            </w:r>
            <w:r>
              <w:rPr>
                <w:rFonts w:cs="Times New Roman"/>
                <w:sz w:val="18"/>
                <w:szCs w:val="18"/>
              </w:rPr>
              <w:t>кор</w:t>
            </w:r>
            <w:proofErr w:type="spellEnd"/>
            <w:r>
              <w:rPr>
                <w:rFonts w:cs="Times New Roman"/>
                <w:sz w:val="18"/>
                <w:szCs w:val="18"/>
              </w:rPr>
              <w:t>) жур</w:t>
            </w:r>
            <w:r w:rsidRPr="00D53CD6">
              <w:rPr>
                <w:rFonts w:cs="Times New Roman"/>
                <w:sz w:val="18"/>
                <w:szCs w:val="18"/>
              </w:rPr>
              <w:t xml:space="preserve">нала, 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процентиль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 xml:space="preserve"> и область науки* по данным </w:t>
            </w:r>
            <w:r w:rsidRPr="00D53CD6">
              <w:rPr>
                <w:rFonts w:cs="Times New Roman"/>
                <w:sz w:val="18"/>
                <w:szCs w:val="18"/>
                <w:lang w:val="en-US"/>
              </w:rPr>
              <w:t>Scopus</w:t>
            </w:r>
            <w:r w:rsidRPr="00D53CD6">
              <w:rPr>
                <w:rFonts w:cs="Times New Roman"/>
                <w:sz w:val="18"/>
                <w:szCs w:val="18"/>
              </w:rPr>
              <w:t xml:space="preserve"> (</w:t>
            </w:r>
            <w:proofErr w:type="spellStart"/>
            <w:r w:rsidRPr="00D53CD6">
              <w:rPr>
                <w:rFonts w:cs="Times New Roman"/>
                <w:sz w:val="18"/>
                <w:szCs w:val="18"/>
              </w:rPr>
              <w:t>Скопус</w:t>
            </w:r>
            <w:proofErr w:type="spellEnd"/>
            <w:r w:rsidRPr="00D53CD6">
              <w:rPr>
                <w:rFonts w:cs="Times New Roman"/>
                <w:sz w:val="18"/>
                <w:szCs w:val="18"/>
              </w:rPr>
              <w:t>) за год публикации</w:t>
            </w:r>
          </w:p>
        </w:tc>
        <w:tc>
          <w:tcPr>
            <w:tcW w:w="1843" w:type="dxa"/>
          </w:tcPr>
          <w:p w14:paraId="3276718A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 xml:space="preserve">ФИО авторов (подчеркнуть </w:t>
            </w:r>
          </w:p>
          <w:p w14:paraId="04EE9C78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ФИО претендента)</w:t>
            </w:r>
          </w:p>
        </w:tc>
        <w:tc>
          <w:tcPr>
            <w:tcW w:w="1701" w:type="dxa"/>
          </w:tcPr>
          <w:p w14:paraId="50F55932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53CD6">
              <w:rPr>
                <w:rFonts w:cs="Times New Roman"/>
                <w:sz w:val="18"/>
                <w:szCs w:val="18"/>
              </w:rPr>
              <w:t>Роль претендента (соавтор, первый автор или автор для корреспонденции)</w:t>
            </w:r>
          </w:p>
        </w:tc>
      </w:tr>
      <w:tr w:rsidR="00B34809" w:rsidRPr="00F17213" w14:paraId="7FE30204" w14:textId="77777777" w:rsidTr="007765E4">
        <w:tc>
          <w:tcPr>
            <w:tcW w:w="513" w:type="dxa"/>
          </w:tcPr>
          <w:p w14:paraId="124300BE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609" w:type="dxa"/>
          </w:tcPr>
          <w:p w14:paraId="2F803DE2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05" w:type="dxa"/>
          </w:tcPr>
          <w:p w14:paraId="65D2DE2B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10" w:type="dxa"/>
          </w:tcPr>
          <w:p w14:paraId="65A1F401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14:paraId="111AC925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14:paraId="4BA350CE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</w:tcPr>
          <w:p w14:paraId="535FC9CC" w14:textId="77777777" w:rsidR="00B34809" w:rsidRPr="00D53CD6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14:paraId="1CCD8495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</w:tcPr>
          <w:p w14:paraId="13640A12" w14:textId="77777777" w:rsidR="00B34809" w:rsidRPr="00B34809" w:rsidRDefault="00B34809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</w:tr>
      <w:tr w:rsidR="00787B5C" w:rsidRPr="00787B5C" w14:paraId="390F7726" w14:textId="77777777" w:rsidTr="007765E4">
        <w:tc>
          <w:tcPr>
            <w:tcW w:w="513" w:type="dxa"/>
          </w:tcPr>
          <w:p w14:paraId="42D15D79" w14:textId="77777777" w:rsidR="00787B5C" w:rsidRPr="00D53CD6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14:paraId="74FBB4E9" w14:textId="376539A5" w:rsidR="00787B5C" w:rsidRPr="00787B5C" w:rsidRDefault="00FF3B5E" w:rsidP="00B5344A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FF3B5E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 xml:space="preserve">Synthesis, structure, and biological activity of novel </w:t>
            </w:r>
            <w:proofErr w:type="spellStart"/>
            <w:r w:rsidRPr="00FF3B5E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>bispidine</w:t>
            </w:r>
            <w:proofErr w:type="spellEnd"/>
            <w:r w:rsidRPr="00FF3B5E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 xml:space="preserve"> derivatives</w:t>
            </w:r>
          </w:p>
        </w:tc>
        <w:tc>
          <w:tcPr>
            <w:tcW w:w="1105" w:type="dxa"/>
          </w:tcPr>
          <w:p w14:paraId="77583332" w14:textId="77777777" w:rsidR="00787B5C" w:rsidRPr="00787B5C" w:rsidRDefault="00787B5C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14:paraId="61180741" w14:textId="0AA4B95A" w:rsidR="00FF3B5E" w:rsidRPr="009C1BA2" w:rsidRDefault="00FF3B5E" w:rsidP="00FF3B5E">
            <w:pPr>
              <w:jc w:val="left"/>
              <w:rPr>
                <w:rFonts w:cs="Times New Roman"/>
                <w:bCs/>
                <w:sz w:val="18"/>
                <w:szCs w:val="18"/>
                <w:lang w:val="en-US"/>
              </w:rPr>
            </w:pPr>
            <w:r w:rsidRPr="00FF3B5E">
              <w:rPr>
                <w:rFonts w:cs="Times New Roman"/>
                <w:bCs/>
                <w:sz w:val="18"/>
                <w:szCs w:val="18"/>
                <w:lang w:val="en-US"/>
              </w:rPr>
              <w:t>International Journal of Applied Pharmaceutics, </w:t>
            </w:r>
            <w:r w:rsidRPr="009C1BA2">
              <w:rPr>
                <w:rFonts w:cs="Times New Roman"/>
                <w:bCs/>
                <w:sz w:val="18"/>
                <w:szCs w:val="18"/>
                <w:lang w:val="en-US"/>
              </w:rPr>
              <w:t>2021</w:t>
            </w:r>
            <w:r w:rsidR="009C1BA2" w:rsidRPr="009C1BA2">
              <w:rPr>
                <w:rFonts w:cs="Times New Roman"/>
                <w:bCs/>
                <w:sz w:val="18"/>
                <w:szCs w:val="18"/>
                <w:lang w:val="en-US"/>
              </w:rPr>
              <w:t>,</w:t>
            </w:r>
            <w:r>
              <w:rPr>
                <w:rFonts w:cs="Times New Roman"/>
                <w:bCs/>
                <w:sz w:val="18"/>
                <w:szCs w:val="18"/>
                <w:lang w:val="en-US"/>
              </w:rPr>
              <w:t xml:space="preserve"> IJAP</w:t>
            </w:r>
            <w:r w:rsidRPr="00FF3B5E">
              <w:rPr>
                <w:rFonts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FF3B5E">
              <w:rPr>
                <w:rFonts w:cs="Times New Roman"/>
                <w:bCs/>
                <w:sz w:val="18"/>
                <w:szCs w:val="18"/>
                <w:lang w:val="en-US"/>
              </w:rPr>
              <w:t>13(1),</w:t>
            </w:r>
            <w:r w:rsidR="009C1BA2" w:rsidRPr="009C1BA2">
              <w:rPr>
                <w:rFonts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FF3B5E">
              <w:rPr>
                <w:rFonts w:cs="Times New Roman"/>
                <w:bCs/>
                <w:sz w:val="18"/>
                <w:szCs w:val="18"/>
                <w:lang w:val="en-US"/>
              </w:rPr>
              <w:t>69-74</w:t>
            </w:r>
            <w:r w:rsidR="009C1BA2" w:rsidRPr="009C1BA2">
              <w:rPr>
                <w:rFonts w:cs="Times New Roman"/>
                <w:bCs/>
                <w:sz w:val="18"/>
                <w:szCs w:val="18"/>
                <w:lang w:val="en-US"/>
              </w:rPr>
              <w:t>;</w:t>
            </w:r>
          </w:p>
          <w:p w14:paraId="1DCE97FF" w14:textId="00BC60C0" w:rsidR="00787B5C" w:rsidRPr="009C1BA2" w:rsidRDefault="00FF3B5E" w:rsidP="00FF3B5E">
            <w:pPr>
              <w:jc w:val="left"/>
              <w:rPr>
                <w:rFonts w:cs="Times New Roman"/>
                <w:sz w:val="18"/>
                <w:szCs w:val="18"/>
                <w:lang w:val="en-US"/>
              </w:rPr>
            </w:pPr>
            <w:hyperlink r:id="rId4" w:history="1">
              <w:r w:rsidRPr="009C1BA2">
                <w:rPr>
                  <w:rStyle w:val="a6"/>
                  <w:rFonts w:cs="Times New Roman"/>
                  <w:bCs/>
                  <w:iCs/>
                  <w:color w:val="auto"/>
                  <w:sz w:val="18"/>
                  <w:szCs w:val="18"/>
                  <w:u w:val="none"/>
                  <w:lang w:val="en-US"/>
                </w:rPr>
                <w:t>https://doi</w:t>
              </w:r>
            </w:hyperlink>
            <w:r w:rsidRPr="009C1BA2">
              <w:rPr>
                <w:rFonts w:cs="Times New Roman"/>
                <w:bCs/>
                <w:iCs/>
                <w:sz w:val="18"/>
                <w:szCs w:val="18"/>
                <w:lang w:val="en-US"/>
              </w:rPr>
              <w:t>.org/10.22159/</w:t>
            </w:r>
            <w:proofErr w:type="gramStart"/>
            <w:r w:rsidRPr="009C1BA2">
              <w:rPr>
                <w:rFonts w:cs="Times New Roman"/>
                <w:bCs/>
                <w:iCs/>
                <w:sz w:val="18"/>
                <w:szCs w:val="18"/>
                <w:lang w:val="en-US"/>
              </w:rPr>
              <w:t>ijap.2021.v</w:t>
            </w:r>
            <w:proofErr w:type="gramEnd"/>
            <w:r w:rsidRPr="009C1BA2">
              <w:rPr>
                <w:rFonts w:cs="Times New Roman"/>
                <w:bCs/>
                <w:iCs/>
                <w:sz w:val="18"/>
                <w:szCs w:val="18"/>
                <w:lang w:val="en-US"/>
              </w:rPr>
              <w:t>13s1.Y1013</w:t>
            </w:r>
          </w:p>
        </w:tc>
        <w:tc>
          <w:tcPr>
            <w:tcW w:w="1842" w:type="dxa"/>
          </w:tcPr>
          <w:p w14:paraId="19A9DE71" w14:textId="0AA19C2F" w:rsidR="00787B5C" w:rsidRPr="009C1BA2" w:rsidRDefault="009C7F45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9C7F45">
              <w:rPr>
                <w:rFonts w:cs="Times New Roman"/>
                <w:sz w:val="18"/>
                <w:szCs w:val="18"/>
                <w:lang w:val="en-US"/>
              </w:rPr>
              <w:t xml:space="preserve">IF </w:t>
            </w:r>
            <w:r w:rsidR="009C1BA2">
              <w:rPr>
                <w:rFonts w:cs="Times New Roman"/>
                <w:sz w:val="18"/>
                <w:szCs w:val="18"/>
              </w:rPr>
              <w:t>0.</w:t>
            </w:r>
            <w:r w:rsidR="003920C7">
              <w:rPr>
                <w:rFonts w:cs="Times New Roman"/>
                <w:sz w:val="18"/>
                <w:szCs w:val="18"/>
              </w:rPr>
              <w:t>195</w:t>
            </w:r>
          </w:p>
        </w:tc>
        <w:tc>
          <w:tcPr>
            <w:tcW w:w="1276" w:type="dxa"/>
          </w:tcPr>
          <w:p w14:paraId="337157BE" w14:textId="25FB15E7" w:rsidR="00787B5C" w:rsidRDefault="00D5564F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WoS-Q3</w:t>
            </w:r>
          </w:p>
          <w:p w14:paraId="11A1367C" w14:textId="77777777" w:rsidR="00D5564F" w:rsidRDefault="00D5564F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  <w:p w14:paraId="24C74F7F" w14:textId="6C67702F" w:rsidR="00D5564F" w:rsidRPr="00D5564F" w:rsidRDefault="00D5564F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68D6F1F7" w14:textId="2B870B5C" w:rsidR="009C1BA2" w:rsidRPr="009C1BA2" w:rsidRDefault="009C1BA2" w:rsidP="009C1BA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9C1BA2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9C1BA2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9C1BA2"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 w:rsidRPr="003920C7">
              <w:rPr>
                <w:rFonts w:cs="Times New Roman"/>
                <w:sz w:val="18"/>
                <w:szCs w:val="18"/>
                <w:lang w:val="en-US"/>
              </w:rPr>
              <w:t>1.4</w:t>
            </w:r>
            <w:proofErr w:type="gramEnd"/>
            <w:r w:rsidRPr="009C1BA2">
              <w:rPr>
                <w:rFonts w:cs="Times New Roman"/>
                <w:sz w:val="18"/>
                <w:szCs w:val="18"/>
                <w:lang w:val="en-US"/>
              </w:rPr>
              <w:t>,</w:t>
            </w:r>
          </w:p>
          <w:p w14:paraId="3C9DDCCE" w14:textId="58EA5492" w:rsidR="007765E4" w:rsidRPr="003920C7" w:rsidRDefault="003920C7" w:rsidP="005E1A42">
            <w:pPr>
              <w:jc w:val="center"/>
              <w:rPr>
                <w:rFonts w:cs="Times New Roman"/>
                <w:iCs/>
                <w:sz w:val="18"/>
                <w:szCs w:val="18"/>
                <w:lang w:val="en-US"/>
              </w:rPr>
            </w:pPr>
            <w:r w:rsidRPr="003920C7">
              <w:rPr>
                <w:rFonts w:cs="Times New Roman"/>
                <w:iCs/>
                <w:sz w:val="18"/>
                <w:szCs w:val="18"/>
                <w:lang w:val="en-US"/>
              </w:rPr>
              <w:t>Pharmacology, Toxicology and Pharmaceutics - Pharmaceutical Science</w:t>
            </w:r>
            <w:r w:rsidRPr="003920C7">
              <w:rPr>
                <w:rFonts w:cs="Times New Roman"/>
                <w:iCs/>
                <w:sz w:val="18"/>
                <w:szCs w:val="18"/>
                <w:lang w:val="en-US"/>
              </w:rPr>
              <w:t>- 42</w:t>
            </w:r>
            <w:r>
              <w:rPr>
                <w:rFonts w:cs="Times New Roman"/>
                <w:iCs/>
                <w:sz w:val="18"/>
                <w:szCs w:val="18"/>
                <w:lang w:val="en-US"/>
              </w:rPr>
              <w:t>%</w:t>
            </w:r>
          </w:p>
          <w:p w14:paraId="3F6B6A5F" w14:textId="77777777" w:rsidR="009C1BA2" w:rsidRPr="003920C7" w:rsidRDefault="009C1BA2" w:rsidP="005E1A42">
            <w:pPr>
              <w:jc w:val="center"/>
              <w:rPr>
                <w:rFonts w:cs="Times New Roman"/>
                <w:i/>
                <w:sz w:val="18"/>
                <w:szCs w:val="18"/>
                <w:lang w:val="en-US"/>
              </w:rPr>
            </w:pPr>
          </w:p>
          <w:p w14:paraId="291257C1" w14:textId="77777777" w:rsidR="009C1BA2" w:rsidRPr="003920C7" w:rsidRDefault="009C1BA2" w:rsidP="005E1A42">
            <w:pPr>
              <w:jc w:val="center"/>
              <w:rPr>
                <w:rFonts w:cs="Times New Roman"/>
                <w:i/>
                <w:sz w:val="18"/>
                <w:szCs w:val="18"/>
                <w:lang w:val="en-US"/>
              </w:rPr>
            </w:pPr>
          </w:p>
          <w:p w14:paraId="3FAFEB90" w14:textId="16DCA0D2" w:rsidR="009C1BA2" w:rsidRPr="003920C7" w:rsidRDefault="009C1BA2" w:rsidP="005E1A42">
            <w:pPr>
              <w:jc w:val="center"/>
              <w:rPr>
                <w:rFonts w:cs="Times New Roman"/>
                <w:i/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35B98A7E" w14:textId="48398185" w:rsidR="00D5564F" w:rsidRDefault="00D5564F" w:rsidP="00D5564F">
            <w:pPr>
              <w:rPr>
                <w:bCs/>
                <w:iCs/>
                <w:sz w:val="18"/>
                <w:szCs w:val="18"/>
                <w:lang w:val="en-US"/>
              </w:rPr>
            </w:pPr>
            <w:r>
              <w:rPr>
                <w:bCs/>
                <w:iCs/>
                <w:sz w:val="18"/>
                <w:szCs w:val="18"/>
                <w:lang w:val="en-US"/>
              </w:rPr>
              <w:t>Malmakova A.E.,</w:t>
            </w:r>
          </w:p>
          <w:p w14:paraId="655E046D" w14:textId="321A4AEF" w:rsidR="00D5564F" w:rsidRPr="00D5564F" w:rsidRDefault="00D5564F" w:rsidP="00D5564F">
            <w:pPr>
              <w:rPr>
                <w:bCs/>
                <w:iCs/>
                <w:sz w:val="18"/>
                <w:szCs w:val="18"/>
                <w:lang w:val="en-US"/>
              </w:rPr>
            </w:pPr>
            <w:r w:rsidRPr="00D5564F">
              <w:rPr>
                <w:bCs/>
                <w:iCs/>
                <w:sz w:val="18"/>
                <w:szCs w:val="18"/>
                <w:lang w:val="en-US"/>
              </w:rPr>
              <w:t xml:space="preserve">Yu V. K., </w:t>
            </w:r>
          </w:p>
          <w:p w14:paraId="5AECC7E8" w14:textId="62DCC5D4" w:rsidR="00787B5C" w:rsidRPr="00787B5C" w:rsidRDefault="00D5564F" w:rsidP="00D5564F">
            <w:pPr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r w:rsidRPr="00D5564F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>Praliyev</w:t>
            </w:r>
            <w:proofErr w:type="spellEnd"/>
            <w:r w:rsidRPr="00D5564F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 xml:space="preserve"> K. D., </w:t>
            </w:r>
            <w:proofErr w:type="spellStart"/>
            <w:r w:rsidRPr="00D5564F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>Kaldybayeva</w:t>
            </w:r>
            <w:proofErr w:type="spellEnd"/>
            <w:r w:rsidRPr="00D5564F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 xml:space="preserve"> A. B., </w:t>
            </w:r>
            <w:proofErr w:type="spellStart"/>
            <w:r w:rsidRPr="00D5564F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>Amirkulova</w:t>
            </w:r>
            <w:proofErr w:type="spellEnd"/>
            <w:r w:rsidRPr="00D5564F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 xml:space="preserve"> M. K.</w:t>
            </w:r>
          </w:p>
        </w:tc>
        <w:tc>
          <w:tcPr>
            <w:tcW w:w="1701" w:type="dxa"/>
          </w:tcPr>
          <w:p w14:paraId="48BDEBE4" w14:textId="14998DDF" w:rsidR="00787B5C" w:rsidRPr="00787B5C" w:rsidRDefault="00787B5C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соавтор</w:t>
            </w:r>
          </w:p>
        </w:tc>
      </w:tr>
      <w:tr w:rsidR="00B923B7" w:rsidRPr="00787B5C" w14:paraId="04C7737E" w14:textId="77777777" w:rsidTr="007765E4">
        <w:tc>
          <w:tcPr>
            <w:tcW w:w="513" w:type="dxa"/>
          </w:tcPr>
          <w:p w14:paraId="215AC72C" w14:textId="77777777" w:rsidR="00B923B7" w:rsidRPr="00B5344A" w:rsidRDefault="00B923B7" w:rsidP="005E1A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609" w:type="dxa"/>
          </w:tcPr>
          <w:p w14:paraId="7FF97B79" w14:textId="77777777" w:rsidR="00B923B7" w:rsidRDefault="00D5564F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D5564F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 xml:space="preserve">Anticancer Cytotoxic Activity of </w:t>
            </w:r>
            <w:proofErr w:type="spellStart"/>
            <w:r w:rsidRPr="00D5564F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>Bispidine</w:t>
            </w:r>
            <w:proofErr w:type="spellEnd"/>
            <w:r w:rsidRPr="00D5564F"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  <w:t xml:space="preserve"> Derivatives Associated with the Increasing Catabolism of Polyamines</w:t>
            </w:r>
          </w:p>
          <w:p w14:paraId="02AC1467" w14:textId="77777777" w:rsidR="003920C7" w:rsidRDefault="003920C7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3286C307" w14:textId="77777777" w:rsidR="003920C7" w:rsidRDefault="003920C7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269C2411" w14:textId="77777777" w:rsidR="003920C7" w:rsidRDefault="003920C7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2B0447FD" w14:textId="77777777" w:rsidR="003920C7" w:rsidRDefault="003920C7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6D646CA5" w14:textId="77777777" w:rsidR="003920C7" w:rsidRDefault="003920C7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2931E6A5" w14:textId="77777777" w:rsidR="003920C7" w:rsidRDefault="003920C7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50631815" w14:textId="77777777" w:rsidR="003920C7" w:rsidRDefault="003920C7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011CE7F0" w14:textId="77777777" w:rsidR="003920C7" w:rsidRDefault="003920C7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450FE3A3" w14:textId="77777777" w:rsidR="003920C7" w:rsidRDefault="003920C7" w:rsidP="00B5344A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329798B6" w14:textId="4CFA9AC2" w:rsidR="003920C7" w:rsidRPr="00B5344A" w:rsidRDefault="003920C7" w:rsidP="00B5344A">
            <w:pPr>
              <w:rPr>
                <w:rFonts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1105" w:type="dxa"/>
          </w:tcPr>
          <w:p w14:paraId="7CCA3AA8" w14:textId="77777777" w:rsidR="00B923B7" w:rsidRPr="00787B5C" w:rsidRDefault="00B923B7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14:paraId="582FD87F" w14:textId="5FC1EC71" w:rsidR="00B923B7" w:rsidRPr="009C7F45" w:rsidRDefault="009C7F45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9C7F45">
              <w:rPr>
                <w:rFonts w:eastAsia="Times New Roman" w:cs="Times New Roman"/>
                <w:bCs/>
                <w:sz w:val="18"/>
                <w:szCs w:val="18"/>
                <w:lang w:val="en-US"/>
              </w:rPr>
              <w:t>Molecules 2022, 27(12), 3872; https://doi.org/10.3390/molecules27123872</w:t>
            </w:r>
          </w:p>
        </w:tc>
        <w:tc>
          <w:tcPr>
            <w:tcW w:w="1842" w:type="dxa"/>
          </w:tcPr>
          <w:p w14:paraId="3E915A5A" w14:textId="354CA44D" w:rsidR="00B923B7" w:rsidRPr="009C7F45" w:rsidRDefault="009C7F45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IF 4.93</w:t>
            </w:r>
          </w:p>
        </w:tc>
        <w:tc>
          <w:tcPr>
            <w:tcW w:w="1276" w:type="dxa"/>
          </w:tcPr>
          <w:p w14:paraId="5F4423DA" w14:textId="54804CCC" w:rsidR="00D5564F" w:rsidRPr="00D5564F" w:rsidRDefault="00D5564F" w:rsidP="00D5564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5564F">
              <w:rPr>
                <w:rFonts w:cs="Times New Roman"/>
                <w:sz w:val="18"/>
                <w:szCs w:val="18"/>
                <w:lang w:val="en-US"/>
              </w:rPr>
              <w:t>WoS-Q</w:t>
            </w: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  <w:p w14:paraId="6943FCD8" w14:textId="77777777" w:rsidR="00B923B7" w:rsidRPr="00757A01" w:rsidRDefault="00B923B7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77308746" w14:textId="77777777" w:rsidR="00D5564F" w:rsidRPr="00D5564F" w:rsidRDefault="00D5564F" w:rsidP="00D5564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D5564F">
              <w:rPr>
                <w:rFonts w:cs="Times New Roman"/>
                <w:sz w:val="18"/>
                <w:szCs w:val="18"/>
                <w:lang w:val="en-US"/>
              </w:rPr>
              <w:t>CiteScore</w:t>
            </w:r>
            <w:proofErr w:type="spellEnd"/>
            <w:r w:rsidRPr="00D5564F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D5564F">
              <w:rPr>
                <w:rFonts w:cs="Times New Roman"/>
                <w:sz w:val="18"/>
                <w:szCs w:val="18"/>
                <w:lang w:val="kk-KZ"/>
              </w:rPr>
              <w:t xml:space="preserve"> </w:t>
            </w:r>
            <w:r w:rsidRPr="00D5564F">
              <w:rPr>
                <w:rFonts w:cs="Times New Roman"/>
                <w:sz w:val="18"/>
                <w:szCs w:val="18"/>
                <w:lang w:val="en-US"/>
              </w:rPr>
              <w:t>6.7</w:t>
            </w:r>
            <w:proofErr w:type="gramEnd"/>
            <w:r w:rsidRPr="00D5564F">
              <w:rPr>
                <w:rFonts w:cs="Times New Roman"/>
                <w:sz w:val="18"/>
                <w:szCs w:val="18"/>
                <w:lang w:val="en-US"/>
              </w:rPr>
              <w:t>,</w:t>
            </w:r>
          </w:p>
          <w:p w14:paraId="1BC27F0B" w14:textId="77777777" w:rsidR="00D5564F" w:rsidRPr="00D5564F" w:rsidRDefault="00D5564F" w:rsidP="00D5564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5564F">
              <w:rPr>
                <w:rFonts w:cs="Times New Roman"/>
                <w:sz w:val="18"/>
                <w:szCs w:val="18"/>
                <w:lang w:val="en-US"/>
              </w:rPr>
              <w:t>Scopus percentile – organic chemistry – 78%,</w:t>
            </w:r>
          </w:p>
          <w:p w14:paraId="0F909128" w14:textId="77777777" w:rsidR="00D5564F" w:rsidRPr="00D5564F" w:rsidRDefault="00D5564F" w:rsidP="00D5564F">
            <w:pPr>
              <w:jc w:val="center"/>
              <w:rPr>
                <w:rFonts w:cs="Times New Roman"/>
                <w:sz w:val="18"/>
                <w:szCs w:val="18"/>
                <w:lang w:val="kk-KZ"/>
              </w:rPr>
            </w:pPr>
            <w:r w:rsidRPr="00D5564F">
              <w:rPr>
                <w:rFonts w:cs="Times New Roman"/>
                <w:sz w:val="18"/>
                <w:szCs w:val="18"/>
                <w:lang w:val="en-US"/>
              </w:rPr>
              <w:t>Pharmaceutical sciences – 74%</w:t>
            </w:r>
          </w:p>
          <w:p w14:paraId="6AD3674E" w14:textId="77777777" w:rsidR="00B923B7" w:rsidRPr="00757A01" w:rsidRDefault="00B923B7" w:rsidP="00F5214E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14:paraId="1559B9FA" w14:textId="77777777" w:rsidR="00D5564F" w:rsidRPr="00D5564F" w:rsidRDefault="00D5564F" w:rsidP="00D5564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spellStart"/>
            <w:r w:rsidRPr="00D5564F">
              <w:rPr>
                <w:sz w:val="18"/>
                <w:szCs w:val="18"/>
                <w:lang w:val="en-US"/>
              </w:rPr>
              <w:t>Neborak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 xml:space="preserve"> E.V., </w:t>
            </w:r>
          </w:p>
          <w:p w14:paraId="2E405CAD" w14:textId="33C4DDE8" w:rsidR="00D5564F" w:rsidRPr="00D5564F" w:rsidRDefault="00D5564F" w:rsidP="00D5564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spellStart"/>
            <w:r w:rsidRPr="00D5564F">
              <w:rPr>
                <w:sz w:val="18"/>
                <w:szCs w:val="18"/>
                <w:lang w:val="en-US"/>
              </w:rPr>
              <w:t>Kaldybayeva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 xml:space="preserve"> A.B.</w:t>
            </w:r>
            <w:r>
              <w:rPr>
                <w:sz w:val="18"/>
                <w:szCs w:val="18"/>
                <w:lang w:val="en-US"/>
              </w:rPr>
              <w:t>,</w:t>
            </w:r>
            <w:r w:rsidRPr="00D5564F">
              <w:rPr>
                <w:sz w:val="18"/>
                <w:szCs w:val="18"/>
                <w:lang w:val="en-US"/>
              </w:rPr>
              <w:t xml:space="preserve"> </w:t>
            </w:r>
          </w:p>
          <w:p w14:paraId="76301CCE" w14:textId="77777777" w:rsidR="00D5564F" w:rsidRPr="00D5564F" w:rsidRDefault="00D5564F" w:rsidP="00D5564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5564F">
              <w:rPr>
                <w:sz w:val="18"/>
                <w:szCs w:val="18"/>
                <w:lang w:val="en-US"/>
              </w:rPr>
              <w:t xml:space="preserve">Bey L., </w:t>
            </w:r>
          </w:p>
          <w:p w14:paraId="3F83B5FC" w14:textId="77777777" w:rsidR="00D5564F" w:rsidRPr="00D5564F" w:rsidRDefault="00D5564F" w:rsidP="00D5564F">
            <w:pPr>
              <w:shd w:val="clear" w:color="auto" w:fill="FFFFFF"/>
              <w:rPr>
                <w:bCs/>
                <w:iCs/>
                <w:sz w:val="18"/>
                <w:szCs w:val="18"/>
                <w:lang w:val="en-US"/>
              </w:rPr>
            </w:pPr>
            <w:r w:rsidRPr="00D5564F">
              <w:rPr>
                <w:bCs/>
                <w:iCs/>
                <w:sz w:val="18"/>
                <w:szCs w:val="18"/>
                <w:lang w:val="en-US"/>
              </w:rPr>
              <w:t>Malmakova A.E.,</w:t>
            </w:r>
          </w:p>
          <w:p w14:paraId="2ECE0160" w14:textId="2281D1EB" w:rsidR="00D5564F" w:rsidRDefault="00D5564F" w:rsidP="00D5564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spellStart"/>
            <w:r w:rsidRPr="00D5564F">
              <w:rPr>
                <w:sz w:val="18"/>
                <w:szCs w:val="18"/>
                <w:lang w:val="en-US"/>
              </w:rPr>
              <w:t>Tveritinova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 xml:space="preserve"> A.S., </w:t>
            </w:r>
            <w:proofErr w:type="spellStart"/>
            <w:r w:rsidRPr="00D5564F">
              <w:rPr>
                <w:sz w:val="18"/>
                <w:szCs w:val="18"/>
                <w:lang w:val="en-US"/>
              </w:rPr>
              <w:t>Hilal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 xml:space="preserve"> A., </w:t>
            </w:r>
          </w:p>
          <w:p w14:paraId="30178124" w14:textId="77777777" w:rsidR="00D5564F" w:rsidRPr="00D5564F" w:rsidRDefault="00D5564F" w:rsidP="00D5564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5564F">
              <w:rPr>
                <w:sz w:val="18"/>
                <w:szCs w:val="18"/>
                <w:lang w:val="en-US"/>
              </w:rPr>
              <w:t xml:space="preserve">Yu V.K., </w:t>
            </w:r>
          </w:p>
          <w:p w14:paraId="10C1FD93" w14:textId="77777777" w:rsidR="00D5564F" w:rsidRPr="00D5564F" w:rsidRDefault="00D5564F" w:rsidP="00D5564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spellStart"/>
            <w:r w:rsidRPr="00D5564F">
              <w:rPr>
                <w:sz w:val="18"/>
                <w:szCs w:val="18"/>
                <w:lang w:val="en-US"/>
              </w:rPr>
              <w:t>Ploskonos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 xml:space="preserve"> M.V., </w:t>
            </w:r>
          </w:p>
          <w:p w14:paraId="7D29AC6B" w14:textId="77777777" w:rsidR="00D5564F" w:rsidRPr="00D5564F" w:rsidRDefault="00D5564F" w:rsidP="00D5564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proofErr w:type="spellStart"/>
            <w:r w:rsidRPr="00D5564F">
              <w:rPr>
                <w:sz w:val="18"/>
                <w:szCs w:val="18"/>
                <w:lang w:val="en-US"/>
              </w:rPr>
              <w:t>Komarova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 xml:space="preserve"> M.V., </w:t>
            </w:r>
          </w:p>
          <w:p w14:paraId="42C871AB" w14:textId="77777777" w:rsidR="00D5564F" w:rsidRPr="00D5564F" w:rsidRDefault="00D5564F" w:rsidP="00D5564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5564F">
              <w:rPr>
                <w:sz w:val="18"/>
                <w:szCs w:val="18"/>
                <w:lang w:val="en-US"/>
              </w:rPr>
              <w:t xml:space="preserve">Enzo </w:t>
            </w:r>
            <w:proofErr w:type="spellStart"/>
            <w:r w:rsidRPr="00D5564F">
              <w:rPr>
                <w:sz w:val="18"/>
                <w:szCs w:val="18"/>
                <w:lang w:val="en-US"/>
              </w:rPr>
              <w:t>Agostinelli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>,</w:t>
            </w:r>
          </w:p>
          <w:p w14:paraId="1EBD7D12" w14:textId="77777777" w:rsidR="00D5564F" w:rsidRPr="00D5564F" w:rsidRDefault="00D5564F" w:rsidP="00D5564F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 w:rsidRPr="00D5564F">
              <w:rPr>
                <w:sz w:val="18"/>
                <w:szCs w:val="18"/>
                <w:lang w:val="en-US"/>
              </w:rPr>
              <w:t>Zhdanov D.D.</w:t>
            </w:r>
          </w:p>
          <w:p w14:paraId="5E5FEC45" w14:textId="77777777" w:rsidR="00B923B7" w:rsidRDefault="00B923B7" w:rsidP="005E1A42">
            <w:pPr>
              <w:shd w:val="clear" w:color="auto" w:fill="FFFFFF"/>
              <w:rPr>
                <w:rFonts w:cs="Times New Roman"/>
                <w:b/>
                <w:sz w:val="18"/>
                <w:szCs w:val="18"/>
              </w:rPr>
            </w:pPr>
          </w:p>
          <w:p w14:paraId="63C6A0C0" w14:textId="77777777" w:rsidR="009C1BA2" w:rsidRDefault="009C1BA2" w:rsidP="005E1A42">
            <w:pPr>
              <w:shd w:val="clear" w:color="auto" w:fill="FFFFFF"/>
              <w:rPr>
                <w:rFonts w:cs="Times New Roman"/>
                <w:b/>
                <w:sz w:val="18"/>
                <w:szCs w:val="18"/>
              </w:rPr>
            </w:pPr>
          </w:p>
          <w:p w14:paraId="05F7C71A" w14:textId="77777777" w:rsidR="009C1BA2" w:rsidRDefault="009C1BA2" w:rsidP="005E1A42">
            <w:pPr>
              <w:shd w:val="clear" w:color="auto" w:fill="FFFFFF"/>
              <w:rPr>
                <w:rFonts w:cs="Times New Roman"/>
                <w:b/>
                <w:sz w:val="18"/>
                <w:szCs w:val="18"/>
              </w:rPr>
            </w:pPr>
          </w:p>
          <w:p w14:paraId="4B2F13D2" w14:textId="5611DA7D" w:rsidR="009C1BA2" w:rsidRPr="000B46DE" w:rsidRDefault="009C1BA2" w:rsidP="005E1A42">
            <w:pPr>
              <w:shd w:val="clear" w:color="auto" w:fill="FFFFFF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14:paraId="68183C20" w14:textId="61E472C2" w:rsidR="00B923B7" w:rsidRPr="00787B5C" w:rsidRDefault="00B923B7" w:rsidP="005E1A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соавтор</w:t>
            </w:r>
          </w:p>
        </w:tc>
      </w:tr>
      <w:tr w:rsidR="009C7F45" w:rsidRPr="00787B5C" w14:paraId="74C642C2" w14:textId="77777777" w:rsidTr="007765E4">
        <w:tc>
          <w:tcPr>
            <w:tcW w:w="513" w:type="dxa"/>
          </w:tcPr>
          <w:p w14:paraId="59738E50" w14:textId="21863407" w:rsidR="009C7F45" w:rsidRDefault="009C7F45" w:rsidP="009C7F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1</w:t>
            </w:r>
          </w:p>
        </w:tc>
        <w:tc>
          <w:tcPr>
            <w:tcW w:w="1609" w:type="dxa"/>
          </w:tcPr>
          <w:p w14:paraId="41278674" w14:textId="3486B97D" w:rsidR="009C7F45" w:rsidRPr="00D5564F" w:rsidRDefault="009C7F45" w:rsidP="009C7F45">
            <w:pPr>
              <w:rPr>
                <w:rFonts w:eastAsia="Times New Roman" w:cs="Times New Roman"/>
                <w:bCs/>
                <w:iCs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05" w:type="dxa"/>
          </w:tcPr>
          <w:p w14:paraId="245DDF7E" w14:textId="2F86B070" w:rsidR="009C7F45" w:rsidRPr="00085876" w:rsidRDefault="009C7F45" w:rsidP="009C7F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410" w:type="dxa"/>
          </w:tcPr>
          <w:p w14:paraId="4053A5F6" w14:textId="5D2B8779" w:rsidR="009C7F45" w:rsidRPr="009C7F45" w:rsidRDefault="009C7F45" w:rsidP="009C7F45">
            <w:pPr>
              <w:jc w:val="center"/>
              <w:rPr>
                <w:rFonts w:eastAsia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</w:tcPr>
          <w:p w14:paraId="6412A941" w14:textId="69F919CA" w:rsidR="009C7F45" w:rsidRDefault="009C7F45" w:rsidP="009C7F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</w:tcPr>
          <w:p w14:paraId="3AF4091E" w14:textId="145F410A" w:rsidR="009C7F45" w:rsidRPr="00D5564F" w:rsidRDefault="009C7F45" w:rsidP="009C7F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410" w:type="dxa"/>
          </w:tcPr>
          <w:p w14:paraId="3F0E89F5" w14:textId="254ECA44" w:rsidR="009C7F45" w:rsidRPr="00D5564F" w:rsidRDefault="009C7F45" w:rsidP="009C7F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843" w:type="dxa"/>
          </w:tcPr>
          <w:p w14:paraId="2BCF4F7A" w14:textId="5AB25DEE" w:rsidR="009C7F45" w:rsidRPr="00D5564F" w:rsidRDefault="009C7F45" w:rsidP="009C7F45">
            <w:pPr>
              <w:shd w:val="clear" w:color="auto" w:fill="FFFFFF"/>
              <w:rPr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701" w:type="dxa"/>
          </w:tcPr>
          <w:p w14:paraId="4B28BC22" w14:textId="07CA5B64" w:rsidR="009C7F45" w:rsidRDefault="009C7F45" w:rsidP="009C7F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</w:tr>
      <w:tr w:rsidR="009C7F45" w:rsidRPr="00787B5C" w14:paraId="6D6D7D69" w14:textId="77777777" w:rsidTr="007765E4">
        <w:tc>
          <w:tcPr>
            <w:tcW w:w="513" w:type="dxa"/>
          </w:tcPr>
          <w:p w14:paraId="72A65068" w14:textId="77777777" w:rsidR="009C7F45" w:rsidRPr="00B923B7" w:rsidRDefault="009C7F45" w:rsidP="009C7F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609" w:type="dxa"/>
          </w:tcPr>
          <w:p w14:paraId="30D8E066" w14:textId="269A5FE7" w:rsidR="009C7F45" w:rsidRPr="00B923B7" w:rsidRDefault="009C7F45" w:rsidP="009C7F45">
            <w:pPr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B63DE3">
              <w:rPr>
                <w:bCs/>
                <w:iCs/>
                <w:sz w:val="20"/>
                <w:szCs w:val="20"/>
                <w:lang w:val="en-US"/>
              </w:rPr>
              <w:t>Novel Complexes of 3-[3-(1H-Imidazol-1-</w:t>
            </w:r>
            <w:proofErr w:type="gramStart"/>
            <w:r w:rsidRPr="00B63DE3">
              <w:rPr>
                <w:bCs/>
                <w:iCs/>
                <w:sz w:val="20"/>
                <w:szCs w:val="20"/>
                <w:lang w:val="en-US"/>
              </w:rPr>
              <w:t>yl)propyl</w:t>
            </w:r>
            <w:proofErr w:type="gramEnd"/>
            <w:r w:rsidRPr="00B63DE3">
              <w:rPr>
                <w:bCs/>
                <w:iCs/>
                <w:sz w:val="20"/>
                <w:szCs w:val="20"/>
                <w:lang w:val="en-US"/>
              </w:rPr>
              <w:t>]-3,7-diaza-bispidines and β-Cyclodextrin as Coatings to Protect and Stimulate Sprouting Wheat Seeds</w:t>
            </w:r>
            <w:r w:rsidRPr="00B923B7">
              <w:rPr>
                <w:rFonts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05" w:type="dxa"/>
          </w:tcPr>
          <w:p w14:paraId="0B2588E4" w14:textId="77777777" w:rsidR="009C7F45" w:rsidRPr="00B923B7" w:rsidRDefault="009C7F45" w:rsidP="009C7F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85876">
              <w:rPr>
                <w:rFonts w:cs="Times New Roman"/>
                <w:sz w:val="18"/>
                <w:szCs w:val="18"/>
              </w:rPr>
              <w:t>статья</w:t>
            </w:r>
          </w:p>
        </w:tc>
        <w:tc>
          <w:tcPr>
            <w:tcW w:w="2410" w:type="dxa"/>
          </w:tcPr>
          <w:p w14:paraId="3A015285" w14:textId="6F4FA7FF" w:rsidR="009C7F45" w:rsidRPr="00D5564F" w:rsidRDefault="009C7F45" w:rsidP="009C7F45">
            <w:pPr>
              <w:jc w:val="left"/>
              <w:rPr>
                <w:rFonts w:cs="Times New Roman"/>
                <w:color w:val="000000"/>
                <w:sz w:val="18"/>
                <w:szCs w:val="18"/>
                <w:lang w:val="en-US"/>
              </w:rPr>
            </w:pPr>
            <w:r w:rsidRPr="00D5564F">
              <w:rPr>
                <w:rFonts w:cs="Times New Roman"/>
                <w:bCs/>
                <w:iCs/>
                <w:color w:val="000000"/>
                <w:sz w:val="18"/>
                <w:szCs w:val="18"/>
                <w:lang w:val="en-US"/>
              </w:rPr>
              <w:t>Molecules 2022, 27, 7406</w:t>
            </w:r>
            <w:r w:rsidRPr="009C7F45">
              <w:rPr>
                <w:rFonts w:cs="Times New Roman"/>
                <w:bCs/>
                <w:iCs/>
                <w:color w:val="000000"/>
                <w:sz w:val="18"/>
                <w:szCs w:val="18"/>
                <w:lang w:val="en-US"/>
              </w:rPr>
              <w:t>;</w:t>
            </w:r>
            <w:r w:rsidRPr="00D5564F">
              <w:rPr>
                <w:rFonts w:cs="Times New Roman"/>
                <w:bCs/>
                <w:iCs/>
                <w:color w:val="000000"/>
                <w:sz w:val="18"/>
                <w:szCs w:val="18"/>
                <w:lang w:val="en-US"/>
              </w:rPr>
              <w:t xml:space="preserve"> https://doi.org/10.3390/molecules27217406</w:t>
            </w:r>
          </w:p>
        </w:tc>
        <w:tc>
          <w:tcPr>
            <w:tcW w:w="1842" w:type="dxa"/>
          </w:tcPr>
          <w:tbl>
            <w:tblPr>
              <w:tblW w:w="4773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30"/>
              <w:gridCol w:w="1024"/>
              <w:gridCol w:w="519"/>
            </w:tblGrid>
            <w:tr w:rsidR="009C7F45" w:rsidRPr="00757A01" w14:paraId="2F291AB4" w14:textId="77777777" w:rsidTr="000161BE">
              <w:tc>
                <w:tcPr>
                  <w:tcW w:w="32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5FC77AED" w14:textId="73185435" w:rsidR="009C7F45" w:rsidRPr="009C7F45" w:rsidRDefault="009C7F45" w:rsidP="009C7F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val="en-US"/>
                    </w:rPr>
                  </w:pPr>
                  <w:r w:rsidRPr="009C7F45"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val="en-US"/>
                    </w:rPr>
                    <w:t xml:space="preserve">          </w:t>
                  </w:r>
                  <w:r w:rsidRPr="009C7F45">
                    <w:rPr>
                      <w:rFonts w:ascii="Times New Roman" w:eastAsia="Times New Roman" w:hAnsi="Times New Roman" w:cs="Times New Roman"/>
                      <w:color w:val="323232"/>
                      <w:sz w:val="18"/>
                      <w:szCs w:val="18"/>
                      <w:lang w:val="en-US"/>
                    </w:rPr>
                    <w:t>IF 4.93</w:t>
                  </w:r>
                </w:p>
              </w:tc>
              <w:tc>
                <w:tcPr>
                  <w:tcW w:w="10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02C3C24C" w14:textId="77777777" w:rsidR="009C7F45" w:rsidRPr="00757A01" w:rsidRDefault="009C7F45" w:rsidP="009C7F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val="en-US"/>
                    </w:rPr>
                  </w:pPr>
                  <w:r w:rsidRPr="00757A01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  <w:lang w:val="en-US"/>
                    </w:rPr>
                    <w:t> </w:t>
                  </w:r>
                </w:p>
                <w:p w14:paraId="2B019C2D" w14:textId="77777777" w:rsidR="009C7F45" w:rsidRPr="00757A01" w:rsidRDefault="009C7F45" w:rsidP="009C7F45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</w:pPr>
                  <w:r w:rsidRPr="00757A01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  <w:t>#191/280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14:paraId="77D13786" w14:textId="77777777" w:rsidR="009C7F45" w:rsidRPr="00757A01" w:rsidRDefault="009C7F45" w:rsidP="009C7F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</w:pPr>
                  <w:r w:rsidRPr="00757A01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  <w:t> </w:t>
                  </w:r>
                </w:p>
                <w:p w14:paraId="304C03F8" w14:textId="77777777" w:rsidR="009C7F45" w:rsidRPr="00757A01" w:rsidRDefault="009C7F45" w:rsidP="009C7F45">
                  <w:pPr>
                    <w:shd w:val="clear" w:color="auto" w:fill="007398"/>
                    <w:spacing w:after="0" w:line="203" w:lineRule="atLeast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 w:rsidRPr="00757A01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  <w:t> </w:t>
                  </w:r>
                </w:p>
                <w:p w14:paraId="6F411755" w14:textId="77777777" w:rsidR="009C7F45" w:rsidRPr="00757A01" w:rsidRDefault="009C7F45" w:rsidP="009C7F45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</w:pPr>
                  <w:r w:rsidRPr="00757A01">
                    <w:rPr>
                      <w:rFonts w:ascii="Arial" w:eastAsia="Times New Roman" w:hAnsi="Arial" w:cs="Arial"/>
                      <w:color w:val="323232"/>
                      <w:sz w:val="18"/>
                      <w:szCs w:val="18"/>
                    </w:rPr>
                    <w:t>31-й</w:t>
                  </w:r>
                </w:p>
              </w:tc>
            </w:tr>
          </w:tbl>
          <w:p w14:paraId="56F24AEC" w14:textId="77777777" w:rsidR="009C7F45" w:rsidRPr="00757A01" w:rsidRDefault="009C7F45" w:rsidP="009C7F4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3BEA3C6" w14:textId="77777777" w:rsidR="009C7F45" w:rsidRPr="00D5564F" w:rsidRDefault="009C7F45" w:rsidP="009C7F4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  <w:r w:rsidRPr="00D5564F">
              <w:rPr>
                <w:sz w:val="18"/>
                <w:szCs w:val="18"/>
                <w:lang w:val="en-US"/>
              </w:rPr>
              <w:t>WoS-Q2</w:t>
            </w:r>
          </w:p>
          <w:p w14:paraId="28313047" w14:textId="77777777" w:rsidR="009C7F45" w:rsidRPr="00757A01" w:rsidRDefault="009C7F45" w:rsidP="009C7F45">
            <w:pPr>
              <w:ind w:left="-57" w:right="-5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14:paraId="0215E6E4" w14:textId="3262F542" w:rsidR="009C7F45" w:rsidRDefault="009C7F45" w:rsidP="009C7F4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CiteScore</w:t>
            </w:r>
            <w:proofErr w:type="spellEnd"/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Pr="00757A01">
              <w:rPr>
                <w:rFonts w:cs="Times New Roman"/>
                <w:color w:val="000000" w:themeColor="text1"/>
                <w:sz w:val="18"/>
                <w:szCs w:val="18"/>
                <w:lang w:val="kk-KZ"/>
              </w:rPr>
              <w:t xml:space="preserve"> </w:t>
            </w:r>
            <w: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6.7</w:t>
            </w:r>
            <w:proofErr w:type="gramEnd"/>
            <w: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,</w:t>
            </w:r>
          </w:p>
          <w:p w14:paraId="1967BFB8" w14:textId="510DAF63" w:rsidR="009C7F45" w:rsidRDefault="009C7F45" w:rsidP="009C7F4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Scopus percentile – organic chemistry – 78%,</w:t>
            </w:r>
          </w:p>
          <w:p w14:paraId="150E5C95" w14:textId="4409D2BA" w:rsidR="009C7F45" w:rsidRPr="00757A01" w:rsidRDefault="009C7F45" w:rsidP="009C7F45">
            <w:pPr>
              <w:shd w:val="clear" w:color="auto" w:fill="FFFFFF" w:themeFill="background1"/>
              <w:jc w:val="center"/>
              <w:rPr>
                <w:rFonts w:cs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Pharmaceutical sciences – 74%</w:t>
            </w:r>
          </w:p>
          <w:p w14:paraId="4DF35485" w14:textId="47E60535" w:rsidR="009C7F45" w:rsidRPr="00757A01" w:rsidRDefault="009C7F45" w:rsidP="009C7F4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843" w:type="dxa"/>
          </w:tcPr>
          <w:p w14:paraId="12F71C54" w14:textId="77777777" w:rsidR="009C7F45" w:rsidRPr="00D5564F" w:rsidRDefault="009C7F45" w:rsidP="009C7F4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5564F">
              <w:rPr>
                <w:sz w:val="18"/>
                <w:szCs w:val="18"/>
                <w:lang w:val="en-US"/>
              </w:rPr>
              <w:t>Kaldybayeva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 xml:space="preserve"> A.B., </w:t>
            </w:r>
          </w:p>
          <w:p w14:paraId="2D0682CE" w14:textId="05B4865A" w:rsidR="009C7F45" w:rsidRPr="00D5564F" w:rsidRDefault="009C7F45" w:rsidP="009C7F45">
            <w:pPr>
              <w:jc w:val="center"/>
              <w:rPr>
                <w:bCs/>
                <w:iCs/>
                <w:sz w:val="18"/>
                <w:szCs w:val="18"/>
                <w:lang w:val="en-US"/>
              </w:rPr>
            </w:pPr>
            <w:r w:rsidRPr="00D5564F">
              <w:rPr>
                <w:sz w:val="18"/>
                <w:szCs w:val="18"/>
                <w:lang w:val="en-US"/>
              </w:rPr>
              <w:t>Valentina K. Yu,</w:t>
            </w:r>
            <w:r w:rsidRPr="00D5564F">
              <w:rPr>
                <w:rFonts w:asciiTheme="minorHAnsi" w:eastAsiaTheme="minorEastAsia" w:hAnsiTheme="minorHAnsi"/>
                <w:bCs/>
                <w:iCs/>
                <w:sz w:val="18"/>
                <w:szCs w:val="18"/>
                <w:lang w:val="en-US" w:eastAsia="ru-RU"/>
              </w:rPr>
              <w:t xml:space="preserve"> </w:t>
            </w:r>
            <w:r w:rsidRPr="00D5564F">
              <w:rPr>
                <w:bCs/>
                <w:iCs/>
                <w:sz w:val="18"/>
                <w:szCs w:val="18"/>
                <w:lang w:val="en-US"/>
              </w:rPr>
              <w:t>Malmakova A.E.,</w:t>
            </w:r>
            <w:r w:rsidRPr="00D5564F">
              <w:rPr>
                <w:sz w:val="18"/>
                <w:szCs w:val="18"/>
                <w:lang w:val="en-US"/>
              </w:rPr>
              <w:t xml:space="preserve"> </w:t>
            </w:r>
          </w:p>
          <w:p w14:paraId="6DD4ECD4" w14:textId="77777777" w:rsidR="009C7F45" w:rsidRPr="00D5564F" w:rsidRDefault="009C7F45" w:rsidP="009C7F45">
            <w:pPr>
              <w:jc w:val="center"/>
              <w:rPr>
                <w:sz w:val="18"/>
                <w:szCs w:val="18"/>
                <w:lang w:val="en-US"/>
              </w:rPr>
            </w:pPr>
            <w:r w:rsidRPr="00D5564F">
              <w:rPr>
                <w:sz w:val="18"/>
                <w:szCs w:val="18"/>
                <w:lang w:val="en-US"/>
              </w:rPr>
              <w:t xml:space="preserve">Li T., </w:t>
            </w:r>
          </w:p>
          <w:p w14:paraId="1C8E729C" w14:textId="77777777" w:rsidR="009C7F45" w:rsidRPr="00D5564F" w:rsidRDefault="009C7F45" w:rsidP="009C7F45">
            <w:pPr>
              <w:jc w:val="center"/>
              <w:rPr>
                <w:sz w:val="18"/>
                <w:szCs w:val="18"/>
                <w:lang w:val="en-US"/>
              </w:rPr>
            </w:pPr>
            <w:r w:rsidRPr="00D5564F">
              <w:rPr>
                <w:sz w:val="18"/>
                <w:szCs w:val="18"/>
                <w:lang w:val="en-US"/>
              </w:rPr>
              <w:t>Ten A. Yu.,</w:t>
            </w:r>
          </w:p>
          <w:p w14:paraId="1FCF8C3D" w14:textId="074118E8" w:rsidR="009C7F45" w:rsidRPr="00D5564F" w:rsidRDefault="009C7F45" w:rsidP="009C7F45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D5564F">
              <w:rPr>
                <w:sz w:val="18"/>
                <w:szCs w:val="18"/>
                <w:lang w:val="en-US"/>
              </w:rPr>
              <w:t>Seilkhanov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 xml:space="preserve"> </w:t>
            </w:r>
            <w:r w:rsidRPr="00D5564F">
              <w:rPr>
                <w:sz w:val="18"/>
                <w:szCs w:val="18"/>
                <w:lang w:val="en-US"/>
              </w:rPr>
              <w:t>T</w:t>
            </w:r>
            <w:r>
              <w:rPr>
                <w:sz w:val="18"/>
                <w:szCs w:val="18"/>
                <w:lang w:val="en-US"/>
              </w:rPr>
              <w:t>.</w:t>
            </w:r>
            <w:r w:rsidRPr="00D5564F">
              <w:rPr>
                <w:sz w:val="18"/>
                <w:szCs w:val="18"/>
                <w:lang w:val="en-US"/>
              </w:rPr>
              <w:t xml:space="preserve">M., </w:t>
            </w:r>
            <w:proofErr w:type="spellStart"/>
            <w:r w:rsidRPr="00D5564F">
              <w:rPr>
                <w:sz w:val="18"/>
                <w:szCs w:val="18"/>
                <w:lang w:val="en-US"/>
              </w:rPr>
              <w:t>Praliyev</w:t>
            </w:r>
            <w:proofErr w:type="spellEnd"/>
            <w:r w:rsidRPr="00D5564F">
              <w:rPr>
                <w:sz w:val="18"/>
                <w:szCs w:val="18"/>
                <w:lang w:val="en-US"/>
              </w:rPr>
              <w:t xml:space="preserve"> </w:t>
            </w:r>
            <w:r w:rsidRPr="00D5564F">
              <w:rPr>
                <w:sz w:val="18"/>
                <w:szCs w:val="18"/>
                <w:lang w:val="en-US"/>
              </w:rPr>
              <w:t>K</w:t>
            </w:r>
            <w:r>
              <w:rPr>
                <w:sz w:val="18"/>
                <w:szCs w:val="18"/>
                <w:lang w:val="en-US"/>
              </w:rPr>
              <w:t>.</w:t>
            </w:r>
            <w:r w:rsidRPr="00D5564F">
              <w:rPr>
                <w:sz w:val="18"/>
                <w:szCs w:val="18"/>
                <w:lang w:val="en-US"/>
              </w:rPr>
              <w:t xml:space="preserve">D.,  </w:t>
            </w:r>
          </w:p>
          <w:p w14:paraId="0AFE3F0C" w14:textId="7843B129" w:rsidR="009C7F45" w:rsidRPr="00EB0B8A" w:rsidRDefault="009C7F45" w:rsidP="009C7F45">
            <w:pPr>
              <w:jc w:val="center"/>
              <w:rPr>
                <w:rFonts w:cs="Times New Roman"/>
                <w:color w:val="000000"/>
                <w:sz w:val="18"/>
                <w:szCs w:val="18"/>
                <w:lang w:val="kk-KZ"/>
              </w:rPr>
            </w:pPr>
            <w:r w:rsidRPr="00D5564F">
              <w:rPr>
                <w:rFonts w:cs="Times New Roman"/>
                <w:sz w:val="18"/>
                <w:szCs w:val="18"/>
                <w:lang w:val="en-US"/>
              </w:rPr>
              <w:t>Kenneth D. Berlin</w:t>
            </w:r>
          </w:p>
        </w:tc>
        <w:tc>
          <w:tcPr>
            <w:tcW w:w="1701" w:type="dxa"/>
          </w:tcPr>
          <w:p w14:paraId="56C562D6" w14:textId="7992E134" w:rsidR="009C7F45" w:rsidRPr="00B923B7" w:rsidRDefault="009C7F45" w:rsidP="009C7F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соавтор</w:t>
            </w:r>
          </w:p>
        </w:tc>
      </w:tr>
    </w:tbl>
    <w:p w14:paraId="634178CE" w14:textId="77777777" w:rsidR="00787B5C" w:rsidRDefault="00787B5C" w:rsidP="00787B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3B5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1151E">
        <w:rPr>
          <w:rFonts w:ascii="Times New Roman" w:hAnsi="Times New Roman" w:cs="Times New Roman"/>
          <w:sz w:val="20"/>
          <w:szCs w:val="20"/>
        </w:rPr>
        <w:t xml:space="preserve">*область науки, по которой присвоен указанный квартиль или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процент</w:t>
      </w:r>
      <w:r w:rsidRPr="0081151E">
        <w:rPr>
          <w:rFonts w:ascii="Times New Roman" w:hAnsi="Times New Roman" w:cs="Times New Roman"/>
          <w:sz w:val="20"/>
          <w:szCs w:val="20"/>
        </w:rPr>
        <w:t>иль</w:t>
      </w:r>
      <w:proofErr w:type="spellEnd"/>
      <w:r w:rsidRPr="0081151E">
        <w:rPr>
          <w:rFonts w:ascii="Times New Roman" w:hAnsi="Times New Roman" w:cs="Times New Roman"/>
          <w:sz w:val="20"/>
          <w:szCs w:val="20"/>
        </w:rPr>
        <w:t>.</w:t>
      </w:r>
    </w:p>
    <w:p w14:paraId="61C450D3" w14:textId="77777777" w:rsidR="00787B5C" w:rsidRDefault="00787B5C" w:rsidP="00787B5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5D8E43" w14:textId="77777777" w:rsidR="00F5214E" w:rsidRPr="001F696A" w:rsidRDefault="00F5214E" w:rsidP="00B97B94">
      <w:pPr>
        <w:spacing w:after="0" w:line="240" w:lineRule="auto"/>
        <w:rPr>
          <w:rFonts w:ascii="Times New Roman" w:hAnsi="Times New Roman" w:cs="Times New Roman"/>
        </w:rPr>
      </w:pPr>
    </w:p>
    <w:p w14:paraId="7727717C" w14:textId="77777777" w:rsidR="00F5214E" w:rsidRPr="001F696A" w:rsidRDefault="00F5214E" w:rsidP="00B97B94">
      <w:pPr>
        <w:spacing w:after="0" w:line="240" w:lineRule="auto"/>
        <w:rPr>
          <w:rFonts w:ascii="Times New Roman" w:hAnsi="Times New Roman" w:cs="Times New Roman"/>
        </w:rPr>
      </w:pPr>
    </w:p>
    <w:p w14:paraId="2B84465A" w14:textId="2C3D02BD" w:rsidR="009C7F45" w:rsidRDefault="009C7F45" w:rsidP="009C7F45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9C7F45">
        <w:rPr>
          <w:rFonts w:ascii="Times New Roman" w:hAnsi="Times New Roman" w:cs="Times New Roman"/>
          <w:bCs/>
          <w:iCs/>
        </w:rPr>
        <w:t xml:space="preserve">Автор                                                                                                                    </w:t>
      </w:r>
      <w:proofErr w:type="spellStart"/>
      <w:r w:rsidRPr="009C7F45">
        <w:rPr>
          <w:rFonts w:ascii="Times New Roman" w:hAnsi="Times New Roman" w:cs="Times New Roman"/>
          <w:bCs/>
          <w:iCs/>
        </w:rPr>
        <w:t>Малмакова</w:t>
      </w:r>
      <w:proofErr w:type="spellEnd"/>
      <w:r w:rsidRPr="009C7F45">
        <w:rPr>
          <w:rFonts w:ascii="Times New Roman" w:hAnsi="Times New Roman" w:cs="Times New Roman"/>
          <w:bCs/>
          <w:iCs/>
        </w:rPr>
        <w:t xml:space="preserve"> А.Е.</w:t>
      </w:r>
    </w:p>
    <w:p w14:paraId="3B9ED498" w14:textId="77777777" w:rsidR="009C7F45" w:rsidRPr="009C7F45" w:rsidRDefault="009C7F45" w:rsidP="009C7F45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0C8BB5ED" w14:textId="77777777" w:rsidR="009C7F45" w:rsidRPr="009C7F45" w:rsidRDefault="009C7F45" w:rsidP="009C7F45">
      <w:pPr>
        <w:spacing w:after="0" w:line="240" w:lineRule="auto"/>
        <w:rPr>
          <w:rFonts w:ascii="Times New Roman" w:hAnsi="Times New Roman" w:cs="Times New Roman"/>
          <w:bCs/>
          <w:iCs/>
          <w:lang w:val="en-US"/>
        </w:rPr>
      </w:pPr>
      <w:r w:rsidRPr="009C7F45">
        <w:rPr>
          <w:rFonts w:ascii="Times New Roman" w:hAnsi="Times New Roman" w:cs="Times New Roman"/>
          <w:bCs/>
          <w:iCs/>
        </w:rPr>
        <w:t xml:space="preserve">Первый заместитель генерального директора, д.х.н.                                      </w:t>
      </w:r>
      <w:proofErr w:type="spellStart"/>
      <w:r w:rsidRPr="009C7F45">
        <w:rPr>
          <w:rFonts w:ascii="Times New Roman" w:hAnsi="Times New Roman" w:cs="Times New Roman"/>
          <w:bCs/>
          <w:iCs/>
          <w:lang w:val="en-US"/>
        </w:rPr>
        <w:t>Кадирбеков</w:t>
      </w:r>
      <w:proofErr w:type="spellEnd"/>
      <w:r w:rsidRPr="009C7F45">
        <w:rPr>
          <w:rFonts w:ascii="Times New Roman" w:hAnsi="Times New Roman" w:cs="Times New Roman"/>
          <w:bCs/>
          <w:iCs/>
          <w:lang w:val="en-US"/>
        </w:rPr>
        <w:t xml:space="preserve"> К.А.</w:t>
      </w:r>
    </w:p>
    <w:p w14:paraId="1C2828DA" w14:textId="63040016" w:rsidR="00787B5C" w:rsidRDefault="00787B5C" w:rsidP="009C7F45">
      <w:pPr>
        <w:spacing w:after="0" w:line="240" w:lineRule="auto"/>
      </w:pPr>
    </w:p>
    <w:sectPr w:rsidR="00787B5C" w:rsidSect="009D61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3F7"/>
    <w:rsid w:val="00025A93"/>
    <w:rsid w:val="000B46DE"/>
    <w:rsid w:val="000C0227"/>
    <w:rsid w:val="000C4C98"/>
    <w:rsid w:val="0014251D"/>
    <w:rsid w:val="0018159C"/>
    <w:rsid w:val="00191BB5"/>
    <w:rsid w:val="001F696A"/>
    <w:rsid w:val="00287F2C"/>
    <w:rsid w:val="002D44EB"/>
    <w:rsid w:val="00305293"/>
    <w:rsid w:val="00323060"/>
    <w:rsid w:val="00372790"/>
    <w:rsid w:val="003920C7"/>
    <w:rsid w:val="003A2431"/>
    <w:rsid w:val="003B5ECC"/>
    <w:rsid w:val="00410B71"/>
    <w:rsid w:val="004E2E0D"/>
    <w:rsid w:val="005018DA"/>
    <w:rsid w:val="00524202"/>
    <w:rsid w:val="00591249"/>
    <w:rsid w:val="005C1BC9"/>
    <w:rsid w:val="005D4573"/>
    <w:rsid w:val="006208F6"/>
    <w:rsid w:val="006420C7"/>
    <w:rsid w:val="006E779D"/>
    <w:rsid w:val="006F7D5C"/>
    <w:rsid w:val="007134E9"/>
    <w:rsid w:val="007155A9"/>
    <w:rsid w:val="00757A01"/>
    <w:rsid w:val="007765E4"/>
    <w:rsid w:val="00787B5C"/>
    <w:rsid w:val="007A14D3"/>
    <w:rsid w:val="007D0E79"/>
    <w:rsid w:val="007F40DB"/>
    <w:rsid w:val="008D37C6"/>
    <w:rsid w:val="008E426A"/>
    <w:rsid w:val="00963C43"/>
    <w:rsid w:val="009B1B3A"/>
    <w:rsid w:val="009C1BA2"/>
    <w:rsid w:val="009C7F45"/>
    <w:rsid w:val="009D4E91"/>
    <w:rsid w:val="009D6146"/>
    <w:rsid w:val="00B1044C"/>
    <w:rsid w:val="00B34809"/>
    <w:rsid w:val="00B5344A"/>
    <w:rsid w:val="00B629CD"/>
    <w:rsid w:val="00B923B7"/>
    <w:rsid w:val="00B97B94"/>
    <w:rsid w:val="00BC631E"/>
    <w:rsid w:val="00BD178C"/>
    <w:rsid w:val="00C132AB"/>
    <w:rsid w:val="00C40F6E"/>
    <w:rsid w:val="00C512ED"/>
    <w:rsid w:val="00C704BF"/>
    <w:rsid w:val="00CE3A71"/>
    <w:rsid w:val="00CF5CE1"/>
    <w:rsid w:val="00D5564F"/>
    <w:rsid w:val="00D6071B"/>
    <w:rsid w:val="00DA53F7"/>
    <w:rsid w:val="00DB6E08"/>
    <w:rsid w:val="00DE5048"/>
    <w:rsid w:val="00E70910"/>
    <w:rsid w:val="00EB0B8A"/>
    <w:rsid w:val="00F2273F"/>
    <w:rsid w:val="00F47C17"/>
    <w:rsid w:val="00F5214E"/>
    <w:rsid w:val="00FE1BFE"/>
    <w:rsid w:val="00F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38FE9"/>
  <w15:docId w15:val="{8AE36B9D-B996-40F8-ACFF-72F99448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9124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DA53F7"/>
  </w:style>
  <w:style w:type="table" w:styleId="a3">
    <w:name w:val="Table Grid"/>
    <w:basedOn w:val="a1"/>
    <w:uiPriority w:val="39"/>
    <w:rsid w:val="009D6146"/>
    <w:pPr>
      <w:spacing w:after="0" w:line="240" w:lineRule="auto"/>
      <w:jc w:val="both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3">
    <w:name w:val="Pa3"/>
    <w:basedOn w:val="a"/>
    <w:next w:val="a"/>
    <w:rsid w:val="009D6146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87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87B5C"/>
    <w:rPr>
      <w:b/>
      <w:bCs/>
    </w:rPr>
  </w:style>
  <w:style w:type="character" w:styleId="a6">
    <w:name w:val="Hyperlink"/>
    <w:basedOn w:val="a0"/>
    <w:unhideWhenUsed/>
    <w:rsid w:val="007134E9"/>
    <w:rPr>
      <w:color w:val="0000FF"/>
      <w:u w:val="single"/>
    </w:rPr>
  </w:style>
  <w:style w:type="character" w:customStyle="1" w:styleId="typography">
    <w:name w:val="typography"/>
    <w:basedOn w:val="a0"/>
    <w:rsid w:val="00E70910"/>
  </w:style>
  <w:style w:type="character" w:styleId="a7">
    <w:name w:val="Emphasis"/>
    <w:uiPriority w:val="20"/>
    <w:qFormat/>
    <w:rsid w:val="00BC631E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BC631E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FF3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9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3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Raushan</dc:creator>
  <cp:keywords/>
  <dc:description/>
  <cp:lastModifiedBy>Aigul Malmakova</cp:lastModifiedBy>
  <cp:revision>35</cp:revision>
  <cp:lastPrinted>2023-08-08T12:05:00Z</cp:lastPrinted>
  <dcterms:created xsi:type="dcterms:W3CDTF">2021-04-13T08:41:00Z</dcterms:created>
  <dcterms:modified xsi:type="dcterms:W3CDTF">2023-08-08T12:15:00Z</dcterms:modified>
</cp:coreProperties>
</file>